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20" w:rsidRDefault="009E1237" w:rsidP="00BB5BCF">
      <w:pPr>
        <w:spacing w:after="0"/>
      </w:pPr>
      <w:bookmarkStart w:id="0" w:name="_GoBack"/>
      <w:bookmarkEnd w:id="0"/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BB5BCF">
      <w:pPr>
        <w:spacing w:after="0"/>
      </w:pPr>
      <w:r>
        <w:t>Krapinsko</w:t>
      </w:r>
      <w:r w:rsidR="00B05054">
        <w:t>-</w:t>
      </w:r>
      <w:r>
        <w:t>zagorska županija</w:t>
      </w:r>
    </w:p>
    <w:p w:rsidR="00B85F2E" w:rsidRDefault="00437F20" w:rsidP="00EC42E2">
      <w:pPr>
        <w:spacing w:after="0"/>
      </w:pPr>
      <w:r>
        <w:t>Osnovna škola Donja Stubica</w:t>
      </w:r>
    </w:p>
    <w:p w:rsidR="00B85F2E" w:rsidRDefault="009F6DF5" w:rsidP="00437F20">
      <w:pPr>
        <w:spacing w:after="120"/>
      </w:pPr>
      <w:r>
        <w:t>Školski odbor</w:t>
      </w:r>
    </w:p>
    <w:p w:rsidR="009C5701" w:rsidRPr="00A93A22" w:rsidRDefault="00437F20" w:rsidP="00130F89">
      <w:pPr>
        <w:spacing w:after="0"/>
      </w:pPr>
      <w:r>
        <w:t>______________________________________________________________________________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KLASA: 003-06/21-01/02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URBROJ: 2113/01-380-5-06-21-2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5EB0">
        <w:rPr>
          <w:rFonts w:ascii="Calibri" w:hAnsi="Calibri" w:cs="Calibri"/>
          <w:b/>
          <w:sz w:val="24"/>
          <w:szCs w:val="24"/>
        </w:rPr>
        <w:t>Z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A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P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I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S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N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>I</w:t>
      </w:r>
      <w:r w:rsidR="002716D1">
        <w:rPr>
          <w:rFonts w:ascii="Calibri" w:hAnsi="Calibri" w:cs="Calibri"/>
          <w:b/>
          <w:sz w:val="24"/>
          <w:szCs w:val="24"/>
        </w:rPr>
        <w:t xml:space="preserve"> </w:t>
      </w:r>
      <w:r w:rsidRPr="00745EB0">
        <w:rPr>
          <w:rFonts w:ascii="Calibri" w:hAnsi="Calibri" w:cs="Calibri"/>
          <w:b/>
          <w:sz w:val="24"/>
          <w:szCs w:val="24"/>
        </w:rPr>
        <w:t xml:space="preserve">K </w:t>
      </w:r>
    </w:p>
    <w:p w:rsidR="009F6DF5" w:rsidRPr="002716D1" w:rsidRDefault="002716D1" w:rsidP="002716D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716D1">
        <w:rPr>
          <w:rFonts w:ascii="Calibri" w:hAnsi="Calibri" w:cs="Calibri"/>
          <w:sz w:val="24"/>
          <w:szCs w:val="24"/>
        </w:rPr>
        <w:t xml:space="preserve">s druge sjednice Školskog odbora Osnovne škola Donja Stubica </w:t>
      </w:r>
      <w:r w:rsidR="009F6DF5" w:rsidRPr="002716D1">
        <w:rPr>
          <w:rFonts w:ascii="Calibri" w:hAnsi="Calibri" w:cs="Calibri"/>
          <w:sz w:val="24"/>
          <w:szCs w:val="24"/>
        </w:rPr>
        <w:t xml:space="preserve">održane u elektroničkom obliku 7. svibnja 2021. godine u vremenu od 12.00 do </w:t>
      </w:r>
      <w:r w:rsidR="00B924AE">
        <w:rPr>
          <w:rFonts w:ascii="Calibri" w:hAnsi="Calibri" w:cs="Calibri"/>
          <w:sz w:val="24"/>
          <w:szCs w:val="24"/>
        </w:rPr>
        <w:t>15.44</w:t>
      </w:r>
      <w:r w:rsidR="009F6DF5" w:rsidRPr="002716D1">
        <w:rPr>
          <w:rFonts w:ascii="Calibri" w:hAnsi="Calibri" w:cs="Calibri"/>
          <w:sz w:val="24"/>
          <w:szCs w:val="24"/>
        </w:rPr>
        <w:t xml:space="preserve"> sati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Sjednicu je na temelju članka 47. i članka 49. Statuta Osnovne škole Donja Stubica sazvala </w:t>
      </w:r>
      <w:r w:rsidR="002716D1">
        <w:rPr>
          <w:rFonts w:ascii="Calibri" w:hAnsi="Calibri" w:cs="Calibri"/>
          <w:sz w:val="24"/>
          <w:szCs w:val="24"/>
        </w:rPr>
        <w:t xml:space="preserve">predsjednica Školskog odbora Snježana </w:t>
      </w:r>
      <w:proofErr w:type="spellStart"/>
      <w:r w:rsidR="002716D1">
        <w:rPr>
          <w:rFonts w:ascii="Calibri" w:hAnsi="Calibri" w:cs="Calibri"/>
          <w:sz w:val="24"/>
          <w:szCs w:val="24"/>
        </w:rPr>
        <w:t>Mezdić</w:t>
      </w:r>
      <w:proofErr w:type="spellEnd"/>
      <w:r w:rsidR="002716D1">
        <w:rPr>
          <w:rFonts w:ascii="Calibri" w:hAnsi="Calibri" w:cs="Calibri"/>
          <w:sz w:val="24"/>
          <w:szCs w:val="24"/>
        </w:rPr>
        <w:t xml:space="preserve">, dipl. </w:t>
      </w:r>
      <w:proofErr w:type="spellStart"/>
      <w:r w:rsidR="002716D1">
        <w:rPr>
          <w:rFonts w:ascii="Calibri" w:hAnsi="Calibri" w:cs="Calibri"/>
          <w:sz w:val="24"/>
          <w:szCs w:val="24"/>
        </w:rPr>
        <w:t>iur</w:t>
      </w:r>
      <w:proofErr w:type="spellEnd"/>
      <w:r w:rsidR="002716D1">
        <w:rPr>
          <w:rFonts w:ascii="Calibri" w:hAnsi="Calibri" w:cs="Calibri"/>
          <w:sz w:val="24"/>
          <w:szCs w:val="24"/>
        </w:rPr>
        <w:t>.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Sjednici u elektroničkom obliku odazvali su se sljedeći članovi Školskog odbora:</w:t>
      </w:r>
    </w:p>
    <w:p w:rsidR="009F6DF5" w:rsidRPr="002716D1" w:rsidRDefault="009F6DF5" w:rsidP="002716D1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Tatjana </w:t>
      </w:r>
      <w:proofErr w:type="spellStart"/>
      <w:r w:rsidRPr="00745EB0">
        <w:rPr>
          <w:rFonts w:ascii="Calibri" w:hAnsi="Calibri" w:cs="Calibri"/>
          <w:sz w:val="24"/>
          <w:szCs w:val="24"/>
        </w:rPr>
        <w:t>Benko</w:t>
      </w:r>
      <w:proofErr w:type="spellEnd"/>
    </w:p>
    <w:p w:rsidR="009F6DF5" w:rsidRPr="002716D1" w:rsidRDefault="009F6DF5" w:rsidP="002716D1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Dominik </w:t>
      </w:r>
      <w:proofErr w:type="spellStart"/>
      <w:r w:rsidRPr="00745EB0">
        <w:rPr>
          <w:rFonts w:ascii="Calibri" w:hAnsi="Calibri" w:cs="Calibri"/>
          <w:sz w:val="24"/>
          <w:szCs w:val="24"/>
        </w:rPr>
        <w:t>Gudan</w:t>
      </w:r>
      <w:proofErr w:type="spellEnd"/>
    </w:p>
    <w:p w:rsidR="009F6DF5" w:rsidRDefault="009F6DF5" w:rsidP="009F6DF5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Snježana </w:t>
      </w:r>
      <w:proofErr w:type="spellStart"/>
      <w:r w:rsidRPr="00745EB0">
        <w:rPr>
          <w:rFonts w:ascii="Calibri" w:hAnsi="Calibri" w:cs="Calibri"/>
          <w:sz w:val="24"/>
          <w:szCs w:val="24"/>
        </w:rPr>
        <w:t>Mezdić</w:t>
      </w:r>
      <w:proofErr w:type="spellEnd"/>
    </w:p>
    <w:p w:rsidR="002716D1" w:rsidRPr="00745EB0" w:rsidRDefault="002716D1" w:rsidP="009F6DF5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Valentina </w:t>
      </w:r>
      <w:proofErr w:type="spellStart"/>
      <w:r>
        <w:rPr>
          <w:rFonts w:ascii="Calibri" w:hAnsi="Calibri" w:cs="Calibri"/>
          <w:sz w:val="24"/>
          <w:szCs w:val="24"/>
        </w:rPr>
        <w:t>Pavalić</w:t>
      </w:r>
      <w:proofErr w:type="spellEnd"/>
    </w:p>
    <w:p w:rsidR="009F6DF5" w:rsidRPr="00745EB0" w:rsidRDefault="009F6DF5" w:rsidP="009F6DF5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Anita </w:t>
      </w:r>
      <w:proofErr w:type="spellStart"/>
      <w:r w:rsidRPr="00745EB0">
        <w:rPr>
          <w:rFonts w:ascii="Calibri" w:hAnsi="Calibri" w:cs="Calibri"/>
          <w:sz w:val="24"/>
          <w:szCs w:val="24"/>
        </w:rPr>
        <w:t>Pavetić</w:t>
      </w:r>
      <w:proofErr w:type="spellEnd"/>
    </w:p>
    <w:p w:rsidR="009F6DF5" w:rsidRDefault="009F6DF5" w:rsidP="009F6DF5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Ivanka </w:t>
      </w:r>
      <w:proofErr w:type="spellStart"/>
      <w:r w:rsidRPr="00745EB0">
        <w:rPr>
          <w:rFonts w:ascii="Calibri" w:hAnsi="Calibri" w:cs="Calibri"/>
          <w:sz w:val="24"/>
          <w:szCs w:val="24"/>
        </w:rPr>
        <w:t>Znika</w:t>
      </w:r>
      <w:proofErr w:type="spellEnd"/>
    </w:p>
    <w:p w:rsidR="002716D1" w:rsidRDefault="002716D1" w:rsidP="002716D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716D1" w:rsidRPr="00745EB0" w:rsidRDefault="00416688" w:rsidP="002716D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Nije se odazvao </w:t>
      </w:r>
      <w:r w:rsidR="002716D1">
        <w:rPr>
          <w:rFonts w:ascii="Calibri" w:hAnsi="Calibri" w:cs="Calibri"/>
          <w:sz w:val="24"/>
          <w:szCs w:val="24"/>
        </w:rPr>
        <w:t xml:space="preserve">Nikola </w:t>
      </w:r>
      <w:proofErr w:type="spellStart"/>
      <w:r w:rsidR="002716D1">
        <w:rPr>
          <w:rFonts w:ascii="Calibri" w:hAnsi="Calibri" w:cs="Calibri"/>
          <w:sz w:val="24"/>
          <w:szCs w:val="24"/>
        </w:rPr>
        <w:t>Gospočić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Pr="00745EB0" w:rsidRDefault="002716D1" w:rsidP="009F6DF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Predsjednica Školskog odbora Snježana </w:t>
      </w:r>
      <w:proofErr w:type="spellStart"/>
      <w:r>
        <w:rPr>
          <w:rFonts w:ascii="Calibri" w:hAnsi="Calibri" w:cs="Calibri"/>
          <w:sz w:val="24"/>
          <w:szCs w:val="24"/>
        </w:rPr>
        <w:t>Mezdić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9F6DF5" w:rsidRPr="00745EB0">
        <w:rPr>
          <w:rFonts w:ascii="Calibri" w:hAnsi="Calibri" w:cs="Calibri"/>
          <w:sz w:val="24"/>
          <w:szCs w:val="24"/>
        </w:rPr>
        <w:t>predložila je sljedeći dnevni red: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Usvajanje zapisnika s </w:t>
      </w:r>
      <w:r w:rsidR="002716D1">
        <w:rPr>
          <w:rFonts w:ascii="Calibri" w:hAnsi="Calibri" w:cs="Calibri"/>
          <w:sz w:val="24"/>
          <w:szCs w:val="24"/>
        </w:rPr>
        <w:t>1. konstituirajuće sjednice Školskog odbora</w:t>
      </w:r>
    </w:p>
    <w:p w:rsidR="009F6DF5" w:rsidRDefault="002716D1" w:rsidP="002716D1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Donošenje Prve izmjene financijskog plana za 2021. godinu</w:t>
      </w:r>
    </w:p>
    <w:p w:rsidR="002716D1" w:rsidRPr="002716D1" w:rsidRDefault="002716D1" w:rsidP="002716D1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Donošenje Prve izmjene plana nabave za 2021. godinu</w:t>
      </w:r>
    </w:p>
    <w:p w:rsidR="009F6DF5" w:rsidRPr="00745EB0" w:rsidRDefault="009F6DF5" w:rsidP="009F6DF5">
      <w:pPr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Razno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Zamolila je članove Školskog odbora da svoje očitovanje</w:t>
      </w:r>
      <w:r w:rsidR="00416688">
        <w:rPr>
          <w:rFonts w:ascii="Calibri" w:hAnsi="Calibri" w:cs="Calibri"/>
          <w:sz w:val="24"/>
          <w:szCs w:val="24"/>
        </w:rPr>
        <w:t xml:space="preserve"> </w:t>
      </w:r>
      <w:r w:rsidRPr="00745EB0">
        <w:rPr>
          <w:rFonts w:ascii="Calibri" w:hAnsi="Calibri" w:cs="Calibri"/>
          <w:sz w:val="24"/>
          <w:szCs w:val="24"/>
        </w:rPr>
        <w:t>dostave u elektroničkom obliku na e-mail</w:t>
      </w:r>
      <w:r w:rsidR="002716D1">
        <w:rPr>
          <w:rFonts w:ascii="Calibri" w:hAnsi="Calibri" w:cs="Calibri"/>
          <w:sz w:val="24"/>
          <w:szCs w:val="24"/>
        </w:rPr>
        <w:t xml:space="preserve">: </w:t>
      </w:r>
      <w:hyperlink r:id="rId9" w:history="1">
        <w:r w:rsidR="002716D1" w:rsidRPr="00E021D5">
          <w:rPr>
            <w:rStyle w:val="Hiperveza"/>
            <w:rFonts w:ascii="Calibri" w:hAnsi="Calibri" w:cs="Calibri"/>
            <w:sz w:val="24"/>
            <w:szCs w:val="24"/>
          </w:rPr>
          <w:t>snjezanamezdic@gmail.com</w:t>
        </w:r>
      </w:hyperlink>
      <w:r w:rsidR="002716D1">
        <w:rPr>
          <w:rFonts w:ascii="Calibri" w:hAnsi="Calibri" w:cs="Calibri"/>
          <w:sz w:val="24"/>
          <w:szCs w:val="24"/>
        </w:rPr>
        <w:t xml:space="preserve"> </w:t>
      </w:r>
      <w:r w:rsidRPr="00745EB0">
        <w:rPr>
          <w:rFonts w:ascii="Calibri" w:hAnsi="Calibri" w:cs="Calibri"/>
          <w:sz w:val="24"/>
          <w:szCs w:val="24"/>
        </w:rPr>
        <w:t>do 17.00 sati.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Članovi Školskog odbora elektroničkim putem sa </w:t>
      </w:r>
      <w:r w:rsidR="002716D1">
        <w:rPr>
          <w:rFonts w:ascii="Calibri" w:hAnsi="Calibri" w:cs="Calibri"/>
          <w:sz w:val="24"/>
          <w:szCs w:val="24"/>
        </w:rPr>
        <w:t>šest</w:t>
      </w:r>
      <w:r w:rsidRPr="00745EB0">
        <w:rPr>
          <w:rFonts w:ascii="Calibri" w:hAnsi="Calibri" w:cs="Calibri"/>
          <w:sz w:val="24"/>
          <w:szCs w:val="24"/>
        </w:rPr>
        <w:t xml:space="preserve"> (</w:t>
      </w:r>
      <w:r w:rsidR="002716D1">
        <w:rPr>
          <w:rFonts w:ascii="Calibri" w:hAnsi="Calibri" w:cs="Calibri"/>
          <w:sz w:val="24"/>
          <w:szCs w:val="24"/>
        </w:rPr>
        <w:t>6</w:t>
      </w:r>
      <w:r w:rsidRPr="00745EB0">
        <w:rPr>
          <w:rFonts w:ascii="Calibri" w:hAnsi="Calibri" w:cs="Calibri"/>
          <w:sz w:val="24"/>
          <w:szCs w:val="24"/>
        </w:rPr>
        <w:t>) glasova prihvatili su dnevni red.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5EB0">
        <w:rPr>
          <w:rFonts w:ascii="Calibri" w:hAnsi="Calibri" w:cs="Calibri"/>
          <w:b/>
          <w:sz w:val="24"/>
          <w:szCs w:val="24"/>
        </w:rPr>
        <w:t>Točka 1.</w:t>
      </w:r>
    </w:p>
    <w:p w:rsidR="009F6DF5" w:rsidRDefault="009F6DF5" w:rsidP="00745EB0">
      <w:pPr>
        <w:pStyle w:val="Odlomakpopisa"/>
        <w:spacing w:after="0"/>
        <w:ind w:left="0"/>
        <w:jc w:val="both"/>
        <w:rPr>
          <w:rFonts w:cs="Calibri"/>
          <w:sz w:val="24"/>
          <w:szCs w:val="24"/>
        </w:rPr>
      </w:pPr>
      <w:r w:rsidRPr="00745EB0">
        <w:rPr>
          <w:rFonts w:cs="Calibri"/>
          <w:sz w:val="24"/>
          <w:szCs w:val="24"/>
        </w:rPr>
        <w:t xml:space="preserve">Članovi Školskog odbora elektroničkim putem sa </w:t>
      </w:r>
      <w:r w:rsidR="002716D1">
        <w:rPr>
          <w:rFonts w:cs="Calibri"/>
          <w:sz w:val="24"/>
          <w:szCs w:val="24"/>
        </w:rPr>
        <w:t>šest</w:t>
      </w:r>
      <w:r w:rsidRPr="00745EB0">
        <w:rPr>
          <w:rFonts w:cs="Calibri"/>
          <w:sz w:val="24"/>
          <w:szCs w:val="24"/>
        </w:rPr>
        <w:t xml:space="preserve"> (</w:t>
      </w:r>
      <w:r w:rsidR="002716D1">
        <w:rPr>
          <w:rFonts w:cs="Calibri"/>
          <w:sz w:val="24"/>
          <w:szCs w:val="24"/>
        </w:rPr>
        <w:t>6</w:t>
      </w:r>
      <w:r w:rsidRPr="00745EB0">
        <w:rPr>
          <w:rFonts w:cs="Calibri"/>
          <w:sz w:val="24"/>
          <w:szCs w:val="24"/>
        </w:rPr>
        <w:t xml:space="preserve">) glasova usvojili su Zapisnik s </w:t>
      </w:r>
      <w:r w:rsidR="002716D1">
        <w:rPr>
          <w:rFonts w:cs="Calibri"/>
          <w:sz w:val="24"/>
          <w:szCs w:val="24"/>
        </w:rPr>
        <w:t>1. konstituirajuće sjednice Školskog odbora.</w:t>
      </w:r>
    </w:p>
    <w:p w:rsidR="002716D1" w:rsidRDefault="002716D1" w:rsidP="00745EB0">
      <w:pPr>
        <w:pStyle w:val="Odlomakpopisa"/>
        <w:spacing w:after="0"/>
        <w:ind w:left="0"/>
        <w:jc w:val="both"/>
        <w:rPr>
          <w:rFonts w:cs="Calibri"/>
          <w:sz w:val="24"/>
          <w:szCs w:val="24"/>
        </w:rPr>
      </w:pPr>
    </w:p>
    <w:p w:rsidR="00416688" w:rsidRDefault="00416688" w:rsidP="00745EB0">
      <w:pPr>
        <w:pStyle w:val="Odlomakpopisa"/>
        <w:spacing w:after="0"/>
        <w:ind w:left="0"/>
        <w:jc w:val="both"/>
        <w:rPr>
          <w:rFonts w:cs="Calibri"/>
          <w:sz w:val="24"/>
          <w:szCs w:val="24"/>
        </w:rPr>
      </w:pPr>
    </w:p>
    <w:p w:rsidR="00416688" w:rsidRPr="00745EB0" w:rsidRDefault="00416688" w:rsidP="00745EB0">
      <w:pPr>
        <w:pStyle w:val="Odlomakpopisa"/>
        <w:spacing w:after="0"/>
        <w:ind w:left="0"/>
        <w:jc w:val="both"/>
        <w:rPr>
          <w:rFonts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5EB0">
        <w:rPr>
          <w:rFonts w:ascii="Calibri" w:hAnsi="Calibri" w:cs="Calibri"/>
          <w:b/>
          <w:sz w:val="24"/>
          <w:szCs w:val="24"/>
        </w:rPr>
        <w:lastRenderedPageBreak/>
        <w:t>Točka 2.</w:t>
      </w:r>
    </w:p>
    <w:p w:rsidR="00B924AE" w:rsidRDefault="00B924AE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Predsjednica Školskog odbora Snježana </w:t>
      </w:r>
      <w:proofErr w:type="spellStart"/>
      <w:r>
        <w:rPr>
          <w:rFonts w:ascii="Calibri" w:hAnsi="Calibri" w:cs="Calibri"/>
          <w:sz w:val="24"/>
          <w:szCs w:val="24"/>
        </w:rPr>
        <w:t>Mezdić</w:t>
      </w:r>
      <w:proofErr w:type="spellEnd"/>
      <w:r w:rsidR="0041668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elektroničkim putem obavijestila je članove Školskog odbora kako se nastavlja sa započetom sanacijom školskog igrališta. Naime, iznos sanacije veći je od planiranog te se temeljem toga mora izvršiti izmjena </w:t>
      </w:r>
      <w:r w:rsidR="00416688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lana nabave i </w:t>
      </w:r>
      <w:r w:rsidR="00416688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inancijskog plana za 2021. godinu.</w:t>
      </w:r>
    </w:p>
    <w:p w:rsidR="00416688" w:rsidRDefault="00416688" w:rsidP="00416688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Prva izmjena financijskog plana za 2021. godinu dostavljena je članovima Školskog odbora na usvajanje i čini sastavni dio Zapisnika.</w:t>
      </w:r>
    </w:p>
    <w:p w:rsidR="00B924AE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Članovi Školskog odbora elektroničkim putem sa </w:t>
      </w:r>
      <w:r w:rsidR="00B924AE">
        <w:rPr>
          <w:rFonts w:ascii="Calibri" w:hAnsi="Calibri" w:cs="Calibri"/>
          <w:sz w:val="24"/>
          <w:szCs w:val="24"/>
        </w:rPr>
        <w:t>šest</w:t>
      </w:r>
      <w:r w:rsidRPr="00745EB0">
        <w:rPr>
          <w:rFonts w:ascii="Calibri" w:hAnsi="Calibri" w:cs="Calibri"/>
          <w:sz w:val="24"/>
          <w:szCs w:val="24"/>
        </w:rPr>
        <w:t xml:space="preserve"> (</w:t>
      </w:r>
      <w:r w:rsidR="00B924AE">
        <w:rPr>
          <w:rFonts w:ascii="Calibri" w:hAnsi="Calibri" w:cs="Calibri"/>
          <w:sz w:val="24"/>
          <w:szCs w:val="24"/>
        </w:rPr>
        <w:t>6</w:t>
      </w:r>
      <w:r w:rsidRPr="00745EB0">
        <w:rPr>
          <w:rFonts w:ascii="Calibri" w:hAnsi="Calibri" w:cs="Calibri"/>
          <w:sz w:val="24"/>
          <w:szCs w:val="24"/>
        </w:rPr>
        <w:t>) glasova</w:t>
      </w:r>
      <w:r w:rsidR="00B924AE">
        <w:rPr>
          <w:rFonts w:ascii="Calibri" w:hAnsi="Calibri" w:cs="Calibri"/>
          <w:sz w:val="24"/>
          <w:szCs w:val="24"/>
        </w:rPr>
        <w:t xml:space="preserve"> donijeli su</w:t>
      </w:r>
    </w:p>
    <w:p w:rsidR="00B924AE" w:rsidRDefault="00B924AE" w:rsidP="00416688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D L U K U</w:t>
      </w:r>
    </w:p>
    <w:p w:rsidR="009F6DF5" w:rsidRDefault="00B924AE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kojom se </w:t>
      </w:r>
      <w:r w:rsidR="009F6DF5" w:rsidRPr="00745EB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usvaja i donosi Prva izmjenu financijskog plana za 2021. godinu. </w:t>
      </w:r>
    </w:p>
    <w:p w:rsidR="00B924AE" w:rsidRDefault="00B924AE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924AE" w:rsidRPr="00416688" w:rsidRDefault="00B924AE" w:rsidP="00416688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16688">
        <w:rPr>
          <w:rFonts w:ascii="Calibri" w:hAnsi="Calibri" w:cs="Calibri"/>
          <w:b/>
          <w:sz w:val="24"/>
          <w:szCs w:val="24"/>
        </w:rPr>
        <w:t>Točka 3.</w:t>
      </w:r>
    </w:p>
    <w:p w:rsidR="00416688" w:rsidRPr="00745EB0" w:rsidRDefault="00416688" w:rsidP="00416688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Prva izmjena plana nabave za 2021. godinu dostavljena je članovima Školskog odbora na usvajanje i čini sastavni dio Zapisnika.</w:t>
      </w:r>
    </w:p>
    <w:p w:rsidR="009F6DF5" w:rsidRDefault="00B924AE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Članovi Školskog odbora elektroničkim putem sa šest (6) glasova donijeli su</w:t>
      </w:r>
    </w:p>
    <w:p w:rsidR="00B924AE" w:rsidRDefault="00B924AE" w:rsidP="00416688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D L U K U</w:t>
      </w:r>
    </w:p>
    <w:p w:rsidR="00B924AE" w:rsidRDefault="00416688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B924AE">
        <w:rPr>
          <w:rFonts w:ascii="Calibri" w:hAnsi="Calibri" w:cs="Calibri"/>
          <w:sz w:val="24"/>
          <w:szCs w:val="24"/>
        </w:rPr>
        <w:t>ojom se usvaja i donosi Prva izmjena plana nabave za 2021. godinu.</w:t>
      </w:r>
    </w:p>
    <w:p w:rsidR="00B924AE" w:rsidRPr="00745EB0" w:rsidRDefault="00B924AE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45EB0">
        <w:rPr>
          <w:rFonts w:ascii="Calibri" w:hAnsi="Calibri" w:cs="Calibri"/>
          <w:b/>
          <w:sz w:val="24"/>
          <w:szCs w:val="24"/>
        </w:rPr>
        <w:t xml:space="preserve">Točka </w:t>
      </w:r>
      <w:r w:rsidR="00416688">
        <w:rPr>
          <w:rFonts w:ascii="Calibri" w:hAnsi="Calibri" w:cs="Calibri"/>
          <w:b/>
          <w:sz w:val="24"/>
          <w:szCs w:val="24"/>
        </w:rPr>
        <w:t>4</w:t>
      </w:r>
      <w:r w:rsidRPr="00745EB0">
        <w:rPr>
          <w:rFonts w:ascii="Calibri" w:hAnsi="Calibri" w:cs="Calibri"/>
          <w:b/>
          <w:sz w:val="24"/>
          <w:szCs w:val="24"/>
        </w:rPr>
        <w:t>.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Pod točkom razno nije bilo nikakvih pitanja niti prijedloga.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Sjednica je završena u </w:t>
      </w:r>
      <w:r w:rsidR="00B924AE">
        <w:rPr>
          <w:rFonts w:ascii="Calibri" w:hAnsi="Calibri" w:cs="Calibri"/>
          <w:sz w:val="24"/>
          <w:szCs w:val="24"/>
        </w:rPr>
        <w:t>15.44</w:t>
      </w:r>
      <w:r w:rsidRPr="00745EB0">
        <w:rPr>
          <w:rFonts w:ascii="Calibri" w:hAnsi="Calibri" w:cs="Calibri"/>
          <w:sz w:val="24"/>
          <w:szCs w:val="24"/>
        </w:rPr>
        <w:t xml:space="preserve"> sati-dostavljeno posljednje očitovanje u elektroničkom obliku.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Prilozi:</w:t>
      </w:r>
    </w:p>
    <w:p w:rsidR="009F6DF5" w:rsidRDefault="009F6DF5" w:rsidP="009F6DF5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Očitovanja članova Školskog odbora u elektroničkom obliku</w:t>
      </w:r>
    </w:p>
    <w:p w:rsidR="00B924AE" w:rsidRDefault="00B924AE" w:rsidP="009F6DF5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Prva izmjena financijskog plana za 2021. godinu i Odluka</w:t>
      </w:r>
    </w:p>
    <w:p w:rsidR="00B924AE" w:rsidRPr="00745EB0" w:rsidRDefault="00B924AE" w:rsidP="009F6DF5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Prva izmjena plana nabave za 2021. godinu i Odluka</w:t>
      </w: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Dostaviti:</w:t>
      </w:r>
    </w:p>
    <w:p w:rsidR="009F6DF5" w:rsidRPr="00745EB0" w:rsidRDefault="009F6DF5" w:rsidP="009F6DF5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Članovima Školskog odbora</w:t>
      </w:r>
    </w:p>
    <w:p w:rsidR="009F6DF5" w:rsidRPr="00745EB0" w:rsidRDefault="009F6DF5" w:rsidP="009F6DF5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Za objavu na oglasnoj ploči i mrežnoj stranici škole</w:t>
      </w:r>
    </w:p>
    <w:p w:rsidR="009F6DF5" w:rsidRPr="00745EB0" w:rsidRDefault="009F6DF5" w:rsidP="009F6DF5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Pismohrani</w:t>
      </w:r>
    </w:p>
    <w:p w:rsidR="009F6DF5" w:rsidRPr="00745EB0" w:rsidRDefault="009F6DF5" w:rsidP="0041668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ZAPISNIČARKA:</w:t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  <w:t xml:space="preserve">          PREDSJEDNICA ŠKOLSKOG ODBORA: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 xml:space="preserve">Andrijana </w:t>
      </w:r>
      <w:proofErr w:type="spellStart"/>
      <w:r w:rsidRPr="00745EB0">
        <w:rPr>
          <w:rFonts w:ascii="Calibri" w:hAnsi="Calibri" w:cs="Calibri"/>
          <w:sz w:val="24"/>
          <w:szCs w:val="24"/>
        </w:rPr>
        <w:t>Habjanec</w:t>
      </w:r>
      <w:proofErr w:type="spellEnd"/>
      <w:r w:rsidRPr="00745EB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45EB0">
        <w:rPr>
          <w:rFonts w:ascii="Calibri" w:hAnsi="Calibri" w:cs="Calibri"/>
          <w:sz w:val="24"/>
          <w:szCs w:val="24"/>
        </w:rPr>
        <w:t>Sinković</w:t>
      </w:r>
      <w:proofErr w:type="spellEnd"/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  <w:t xml:space="preserve">          Snježana </w:t>
      </w:r>
      <w:proofErr w:type="spellStart"/>
      <w:r w:rsidRPr="00745EB0">
        <w:rPr>
          <w:rFonts w:ascii="Calibri" w:hAnsi="Calibri" w:cs="Calibri"/>
          <w:sz w:val="24"/>
          <w:szCs w:val="24"/>
        </w:rPr>
        <w:t>Mezdić</w:t>
      </w:r>
      <w:proofErr w:type="spellEnd"/>
      <w:r w:rsidRPr="00745EB0">
        <w:rPr>
          <w:rFonts w:ascii="Calibri" w:hAnsi="Calibri" w:cs="Calibri"/>
          <w:sz w:val="24"/>
          <w:szCs w:val="24"/>
        </w:rPr>
        <w:t xml:space="preserve">, dipl. </w:t>
      </w:r>
      <w:proofErr w:type="spellStart"/>
      <w:r w:rsidRPr="00745EB0">
        <w:rPr>
          <w:rFonts w:ascii="Calibri" w:hAnsi="Calibri" w:cs="Calibri"/>
          <w:sz w:val="24"/>
          <w:szCs w:val="24"/>
        </w:rPr>
        <w:t>iur</w:t>
      </w:r>
      <w:proofErr w:type="spellEnd"/>
      <w:r w:rsidRPr="00745EB0">
        <w:rPr>
          <w:rFonts w:ascii="Calibri" w:hAnsi="Calibri" w:cs="Calibri"/>
          <w:sz w:val="24"/>
          <w:szCs w:val="24"/>
        </w:rPr>
        <w:t>.</w:t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  <w:t xml:space="preserve">             </w:t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  <w:t xml:space="preserve">    </w:t>
      </w:r>
    </w:p>
    <w:p w:rsidR="009F6DF5" w:rsidRPr="00745EB0" w:rsidRDefault="009F6DF5" w:rsidP="009F6DF5">
      <w:pPr>
        <w:spacing w:after="0"/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__________________________</w:t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</w:r>
      <w:r w:rsidRPr="00745EB0">
        <w:rPr>
          <w:rFonts w:ascii="Calibri" w:hAnsi="Calibri" w:cs="Calibri"/>
          <w:sz w:val="24"/>
          <w:szCs w:val="24"/>
        </w:rPr>
        <w:tab/>
        <w:t>____________________________</w:t>
      </w:r>
    </w:p>
    <w:p w:rsidR="00416688" w:rsidRDefault="00416688" w:rsidP="00416688">
      <w:pPr>
        <w:rPr>
          <w:rFonts w:ascii="Calibri" w:hAnsi="Calibri" w:cs="Calibri"/>
          <w:sz w:val="24"/>
          <w:szCs w:val="24"/>
        </w:rPr>
      </w:pPr>
    </w:p>
    <w:p w:rsidR="00B0425C" w:rsidRPr="00416688" w:rsidRDefault="009F6DF5" w:rsidP="00416688">
      <w:pPr>
        <w:rPr>
          <w:rFonts w:ascii="Calibri" w:hAnsi="Calibri" w:cs="Calibri"/>
          <w:sz w:val="24"/>
          <w:szCs w:val="24"/>
        </w:rPr>
      </w:pPr>
      <w:r w:rsidRPr="00745EB0">
        <w:rPr>
          <w:rFonts w:ascii="Calibri" w:hAnsi="Calibri" w:cs="Calibri"/>
          <w:sz w:val="24"/>
          <w:szCs w:val="24"/>
        </w:rPr>
        <w:t>U Donjoj Stubici, 7. svibnja 2021.</w:t>
      </w:r>
    </w:p>
    <w:p w:rsidR="00D15F2A" w:rsidRPr="004C0F9F" w:rsidRDefault="00D15F2A" w:rsidP="004C0F9F">
      <w:pPr>
        <w:spacing w:after="0"/>
        <w:rPr>
          <w:rFonts w:ascii="Calibri" w:hAnsi="Calibri" w:cs="Calibri"/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</w:t>
      </w:r>
      <w:r w:rsidR="00B0425C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 xml:space="preserve">os-donja-stubica.hr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E7" w:rsidRDefault="004879E7" w:rsidP="00437F20">
      <w:pPr>
        <w:spacing w:after="0" w:line="240" w:lineRule="auto"/>
      </w:pPr>
      <w:r>
        <w:separator/>
      </w:r>
    </w:p>
  </w:endnote>
  <w:endnote w:type="continuationSeparator" w:id="0">
    <w:p w:rsidR="004879E7" w:rsidRDefault="004879E7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E7" w:rsidRDefault="004879E7" w:rsidP="00437F20">
      <w:pPr>
        <w:spacing w:after="0" w:line="240" w:lineRule="auto"/>
      </w:pPr>
      <w:r>
        <w:separator/>
      </w:r>
    </w:p>
  </w:footnote>
  <w:footnote w:type="continuationSeparator" w:id="0">
    <w:p w:rsidR="004879E7" w:rsidRDefault="004879E7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54E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257C"/>
    <w:multiLevelType w:val="hybridMultilevel"/>
    <w:tmpl w:val="334A1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253A3"/>
    <w:multiLevelType w:val="hybridMultilevel"/>
    <w:tmpl w:val="B66AA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6E10488"/>
    <w:multiLevelType w:val="hybridMultilevel"/>
    <w:tmpl w:val="AF2E1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5344"/>
    <w:multiLevelType w:val="hybridMultilevel"/>
    <w:tmpl w:val="32007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96228"/>
    <w:multiLevelType w:val="hybridMultilevel"/>
    <w:tmpl w:val="74D2F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6458"/>
    <w:multiLevelType w:val="hybridMultilevel"/>
    <w:tmpl w:val="FF4C9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20618"/>
    <w:multiLevelType w:val="hybridMultilevel"/>
    <w:tmpl w:val="AAB2F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7EA7"/>
    <w:multiLevelType w:val="hybridMultilevel"/>
    <w:tmpl w:val="A8486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615F"/>
    <w:multiLevelType w:val="hybridMultilevel"/>
    <w:tmpl w:val="787ED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2760"/>
    <w:multiLevelType w:val="hybridMultilevel"/>
    <w:tmpl w:val="EB3841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E691F"/>
    <w:multiLevelType w:val="hybridMultilevel"/>
    <w:tmpl w:val="C9C297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0282C"/>
    <w:multiLevelType w:val="hybridMultilevel"/>
    <w:tmpl w:val="5FFEF848"/>
    <w:lvl w:ilvl="0" w:tplc="992A6A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601DC"/>
    <w:multiLevelType w:val="hybridMultilevel"/>
    <w:tmpl w:val="F10AC4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B1BF7"/>
    <w:multiLevelType w:val="hybridMultilevel"/>
    <w:tmpl w:val="7556C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3B94"/>
    <w:multiLevelType w:val="hybridMultilevel"/>
    <w:tmpl w:val="2438D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331D"/>
    <w:multiLevelType w:val="hybridMultilevel"/>
    <w:tmpl w:val="98706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3278B"/>
    <w:multiLevelType w:val="hybridMultilevel"/>
    <w:tmpl w:val="F0964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D4307"/>
    <w:multiLevelType w:val="hybridMultilevel"/>
    <w:tmpl w:val="8472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0850"/>
    <w:multiLevelType w:val="hybridMultilevel"/>
    <w:tmpl w:val="3530E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 w:numId="16">
    <w:abstractNumId w:val="23"/>
  </w:num>
  <w:num w:numId="17">
    <w:abstractNumId w:val="22"/>
  </w:num>
  <w:num w:numId="18">
    <w:abstractNumId w:val="1"/>
  </w:num>
  <w:num w:numId="19">
    <w:abstractNumId w:val="16"/>
  </w:num>
  <w:num w:numId="20">
    <w:abstractNumId w:val="8"/>
  </w:num>
  <w:num w:numId="21">
    <w:abstractNumId w:val="24"/>
  </w:num>
  <w:num w:numId="22">
    <w:abstractNumId w:val="21"/>
  </w:num>
  <w:num w:numId="23">
    <w:abstractNumId w:val="15"/>
  </w:num>
  <w:num w:numId="24">
    <w:abstractNumId w:val="13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37"/>
    <w:rsid w:val="00012293"/>
    <w:rsid w:val="0001654F"/>
    <w:rsid w:val="00016DAA"/>
    <w:rsid w:val="0002502D"/>
    <w:rsid w:val="00030C4A"/>
    <w:rsid w:val="00043BFF"/>
    <w:rsid w:val="00046C4D"/>
    <w:rsid w:val="00080402"/>
    <w:rsid w:val="0009671A"/>
    <w:rsid w:val="000A001A"/>
    <w:rsid w:val="000B353F"/>
    <w:rsid w:val="000B5913"/>
    <w:rsid w:val="000B6383"/>
    <w:rsid w:val="000E0264"/>
    <w:rsid w:val="00100758"/>
    <w:rsid w:val="00111488"/>
    <w:rsid w:val="0011545E"/>
    <w:rsid w:val="00130F89"/>
    <w:rsid w:val="001505AF"/>
    <w:rsid w:val="00154FE0"/>
    <w:rsid w:val="00166517"/>
    <w:rsid w:val="0017206D"/>
    <w:rsid w:val="00176FA0"/>
    <w:rsid w:val="001828C6"/>
    <w:rsid w:val="00186C18"/>
    <w:rsid w:val="001909D7"/>
    <w:rsid w:val="00193B9D"/>
    <w:rsid w:val="001A301A"/>
    <w:rsid w:val="001A31A9"/>
    <w:rsid w:val="001A6074"/>
    <w:rsid w:val="001A6E2C"/>
    <w:rsid w:val="001B133C"/>
    <w:rsid w:val="001B2292"/>
    <w:rsid w:val="001D0330"/>
    <w:rsid w:val="001D7BC1"/>
    <w:rsid w:val="00242D6A"/>
    <w:rsid w:val="002644E9"/>
    <w:rsid w:val="002662C1"/>
    <w:rsid w:val="002716D1"/>
    <w:rsid w:val="002953A4"/>
    <w:rsid w:val="002A7511"/>
    <w:rsid w:val="002B4CD3"/>
    <w:rsid w:val="002C4624"/>
    <w:rsid w:val="002C4FCE"/>
    <w:rsid w:val="002D015E"/>
    <w:rsid w:val="002F6F85"/>
    <w:rsid w:val="002F7E06"/>
    <w:rsid w:val="00301D2B"/>
    <w:rsid w:val="00304DD2"/>
    <w:rsid w:val="00305443"/>
    <w:rsid w:val="00315517"/>
    <w:rsid w:val="00320F85"/>
    <w:rsid w:val="0032138B"/>
    <w:rsid w:val="00335E77"/>
    <w:rsid w:val="003372A1"/>
    <w:rsid w:val="00341F21"/>
    <w:rsid w:val="00343E30"/>
    <w:rsid w:val="00344383"/>
    <w:rsid w:val="00347B06"/>
    <w:rsid w:val="00352CE7"/>
    <w:rsid w:val="00357875"/>
    <w:rsid w:val="003618A0"/>
    <w:rsid w:val="00362FC5"/>
    <w:rsid w:val="003837EF"/>
    <w:rsid w:val="00397E13"/>
    <w:rsid w:val="003A0E34"/>
    <w:rsid w:val="003B76D7"/>
    <w:rsid w:val="003C7944"/>
    <w:rsid w:val="003E5B75"/>
    <w:rsid w:val="003F4769"/>
    <w:rsid w:val="00404E90"/>
    <w:rsid w:val="00407E22"/>
    <w:rsid w:val="00414761"/>
    <w:rsid w:val="00416688"/>
    <w:rsid w:val="00423370"/>
    <w:rsid w:val="004313FA"/>
    <w:rsid w:val="00437F20"/>
    <w:rsid w:val="00455392"/>
    <w:rsid w:val="0045579B"/>
    <w:rsid w:val="00455F5D"/>
    <w:rsid w:val="004579FA"/>
    <w:rsid w:val="004879E7"/>
    <w:rsid w:val="00492F37"/>
    <w:rsid w:val="004C0C4A"/>
    <w:rsid w:val="004C0F9F"/>
    <w:rsid w:val="004C41BC"/>
    <w:rsid w:val="004F2AB1"/>
    <w:rsid w:val="004F51CD"/>
    <w:rsid w:val="00502BF5"/>
    <w:rsid w:val="0051552D"/>
    <w:rsid w:val="00515CEB"/>
    <w:rsid w:val="00515FE7"/>
    <w:rsid w:val="005523AF"/>
    <w:rsid w:val="00552506"/>
    <w:rsid w:val="005577ED"/>
    <w:rsid w:val="00561B5D"/>
    <w:rsid w:val="00565B13"/>
    <w:rsid w:val="00573C09"/>
    <w:rsid w:val="00577C94"/>
    <w:rsid w:val="00590193"/>
    <w:rsid w:val="00592E04"/>
    <w:rsid w:val="005A0FDB"/>
    <w:rsid w:val="005A7270"/>
    <w:rsid w:val="005C76F6"/>
    <w:rsid w:val="005D00F8"/>
    <w:rsid w:val="005D7CF1"/>
    <w:rsid w:val="005F74A7"/>
    <w:rsid w:val="00604465"/>
    <w:rsid w:val="006274C3"/>
    <w:rsid w:val="00630AF2"/>
    <w:rsid w:val="00632F39"/>
    <w:rsid w:val="00636BF3"/>
    <w:rsid w:val="006459A0"/>
    <w:rsid w:val="0064766F"/>
    <w:rsid w:val="006476CC"/>
    <w:rsid w:val="006524AC"/>
    <w:rsid w:val="00655997"/>
    <w:rsid w:val="00656D82"/>
    <w:rsid w:val="006679EB"/>
    <w:rsid w:val="00680A40"/>
    <w:rsid w:val="00681AB5"/>
    <w:rsid w:val="006966FF"/>
    <w:rsid w:val="006A5757"/>
    <w:rsid w:val="006B3F27"/>
    <w:rsid w:val="006D4F6D"/>
    <w:rsid w:val="006D79AA"/>
    <w:rsid w:val="006E26C3"/>
    <w:rsid w:val="006F00B2"/>
    <w:rsid w:val="00704AC6"/>
    <w:rsid w:val="00705465"/>
    <w:rsid w:val="00707342"/>
    <w:rsid w:val="00724232"/>
    <w:rsid w:val="00730A20"/>
    <w:rsid w:val="00731899"/>
    <w:rsid w:val="00745EB0"/>
    <w:rsid w:val="00751856"/>
    <w:rsid w:val="00752CCC"/>
    <w:rsid w:val="0076388A"/>
    <w:rsid w:val="00773343"/>
    <w:rsid w:val="00774EB9"/>
    <w:rsid w:val="007754BA"/>
    <w:rsid w:val="0077588E"/>
    <w:rsid w:val="00783EE6"/>
    <w:rsid w:val="00790665"/>
    <w:rsid w:val="0079180C"/>
    <w:rsid w:val="007A1B65"/>
    <w:rsid w:val="007A4957"/>
    <w:rsid w:val="007B626C"/>
    <w:rsid w:val="007B73A1"/>
    <w:rsid w:val="007C3844"/>
    <w:rsid w:val="007C3F75"/>
    <w:rsid w:val="007E50B6"/>
    <w:rsid w:val="007E65DC"/>
    <w:rsid w:val="007F7A57"/>
    <w:rsid w:val="00806178"/>
    <w:rsid w:val="0081171A"/>
    <w:rsid w:val="00817A23"/>
    <w:rsid w:val="008345F0"/>
    <w:rsid w:val="008443B4"/>
    <w:rsid w:val="008548CB"/>
    <w:rsid w:val="00854C2C"/>
    <w:rsid w:val="008607A1"/>
    <w:rsid w:val="00871497"/>
    <w:rsid w:val="00877929"/>
    <w:rsid w:val="00881403"/>
    <w:rsid w:val="0089056C"/>
    <w:rsid w:val="008942A9"/>
    <w:rsid w:val="00894340"/>
    <w:rsid w:val="008956E5"/>
    <w:rsid w:val="008F342D"/>
    <w:rsid w:val="008F6CCE"/>
    <w:rsid w:val="0093512A"/>
    <w:rsid w:val="00935371"/>
    <w:rsid w:val="009463F5"/>
    <w:rsid w:val="009750B5"/>
    <w:rsid w:val="00976FFE"/>
    <w:rsid w:val="00993672"/>
    <w:rsid w:val="009967C6"/>
    <w:rsid w:val="009A3C07"/>
    <w:rsid w:val="009B7C25"/>
    <w:rsid w:val="009C0E63"/>
    <w:rsid w:val="009C5701"/>
    <w:rsid w:val="009D0997"/>
    <w:rsid w:val="009D30B3"/>
    <w:rsid w:val="009D5748"/>
    <w:rsid w:val="009D7C86"/>
    <w:rsid w:val="009E1237"/>
    <w:rsid w:val="009E45A6"/>
    <w:rsid w:val="009E6CBC"/>
    <w:rsid w:val="009F6DF5"/>
    <w:rsid w:val="00A20EC5"/>
    <w:rsid w:val="00A241F1"/>
    <w:rsid w:val="00A359BF"/>
    <w:rsid w:val="00A37122"/>
    <w:rsid w:val="00A37ADB"/>
    <w:rsid w:val="00A442DC"/>
    <w:rsid w:val="00A47FE5"/>
    <w:rsid w:val="00A704D9"/>
    <w:rsid w:val="00A749E7"/>
    <w:rsid w:val="00A7626A"/>
    <w:rsid w:val="00A93A22"/>
    <w:rsid w:val="00AA0560"/>
    <w:rsid w:val="00AA0F15"/>
    <w:rsid w:val="00AA7989"/>
    <w:rsid w:val="00AB29CC"/>
    <w:rsid w:val="00AB3D9D"/>
    <w:rsid w:val="00AC3DAA"/>
    <w:rsid w:val="00AD7F4E"/>
    <w:rsid w:val="00B0415B"/>
    <w:rsid w:val="00B0425C"/>
    <w:rsid w:val="00B05054"/>
    <w:rsid w:val="00B06F1D"/>
    <w:rsid w:val="00B11B09"/>
    <w:rsid w:val="00B2108A"/>
    <w:rsid w:val="00B27BDC"/>
    <w:rsid w:val="00B32B81"/>
    <w:rsid w:val="00B429E0"/>
    <w:rsid w:val="00B479E4"/>
    <w:rsid w:val="00B47D05"/>
    <w:rsid w:val="00B5385D"/>
    <w:rsid w:val="00B54151"/>
    <w:rsid w:val="00B5625B"/>
    <w:rsid w:val="00B773FC"/>
    <w:rsid w:val="00B85F2E"/>
    <w:rsid w:val="00B924AE"/>
    <w:rsid w:val="00B95357"/>
    <w:rsid w:val="00BA65A5"/>
    <w:rsid w:val="00BB5BCF"/>
    <w:rsid w:val="00BC37C5"/>
    <w:rsid w:val="00BD729B"/>
    <w:rsid w:val="00C129A1"/>
    <w:rsid w:val="00C21A93"/>
    <w:rsid w:val="00C22201"/>
    <w:rsid w:val="00C2392B"/>
    <w:rsid w:val="00C325EB"/>
    <w:rsid w:val="00C35223"/>
    <w:rsid w:val="00C4196C"/>
    <w:rsid w:val="00C41C4A"/>
    <w:rsid w:val="00C70F86"/>
    <w:rsid w:val="00CB5702"/>
    <w:rsid w:val="00CB6B62"/>
    <w:rsid w:val="00CC03FD"/>
    <w:rsid w:val="00CD180E"/>
    <w:rsid w:val="00CD532D"/>
    <w:rsid w:val="00CD6E80"/>
    <w:rsid w:val="00CE22E7"/>
    <w:rsid w:val="00CF2B95"/>
    <w:rsid w:val="00D1253F"/>
    <w:rsid w:val="00D15F2A"/>
    <w:rsid w:val="00D244EA"/>
    <w:rsid w:val="00D432B2"/>
    <w:rsid w:val="00D539D1"/>
    <w:rsid w:val="00D67FBA"/>
    <w:rsid w:val="00D75058"/>
    <w:rsid w:val="00DA0250"/>
    <w:rsid w:val="00DA11E0"/>
    <w:rsid w:val="00DA1D11"/>
    <w:rsid w:val="00DA3C62"/>
    <w:rsid w:val="00DB2BDC"/>
    <w:rsid w:val="00DB3C69"/>
    <w:rsid w:val="00DC2936"/>
    <w:rsid w:val="00DD1EB6"/>
    <w:rsid w:val="00DD347C"/>
    <w:rsid w:val="00DD5C74"/>
    <w:rsid w:val="00DE3D27"/>
    <w:rsid w:val="00DE5E1F"/>
    <w:rsid w:val="00DE6AF2"/>
    <w:rsid w:val="00DF1C3B"/>
    <w:rsid w:val="00E10853"/>
    <w:rsid w:val="00E15BAC"/>
    <w:rsid w:val="00E27CCA"/>
    <w:rsid w:val="00E31C81"/>
    <w:rsid w:val="00E35AC5"/>
    <w:rsid w:val="00E401FA"/>
    <w:rsid w:val="00E45429"/>
    <w:rsid w:val="00E53B52"/>
    <w:rsid w:val="00E56A6C"/>
    <w:rsid w:val="00E57B8A"/>
    <w:rsid w:val="00E63450"/>
    <w:rsid w:val="00E72910"/>
    <w:rsid w:val="00EA67E2"/>
    <w:rsid w:val="00EB660C"/>
    <w:rsid w:val="00EB6915"/>
    <w:rsid w:val="00EB70E4"/>
    <w:rsid w:val="00EC0069"/>
    <w:rsid w:val="00EC42E2"/>
    <w:rsid w:val="00ED0249"/>
    <w:rsid w:val="00ED3D23"/>
    <w:rsid w:val="00ED573A"/>
    <w:rsid w:val="00ED6453"/>
    <w:rsid w:val="00EF2240"/>
    <w:rsid w:val="00EF4DD9"/>
    <w:rsid w:val="00F31535"/>
    <w:rsid w:val="00F33FD6"/>
    <w:rsid w:val="00F6420E"/>
    <w:rsid w:val="00F82DE2"/>
    <w:rsid w:val="00F83DC3"/>
    <w:rsid w:val="00F9148F"/>
    <w:rsid w:val="00F947F1"/>
    <w:rsid w:val="00F97672"/>
    <w:rsid w:val="00FA3D00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1E34-3252-4E84-A7C1-4DAFC79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02B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2BF5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box459766">
    <w:name w:val="box_459766"/>
    <w:basedOn w:val="Normal"/>
    <w:rsid w:val="0093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54151"/>
    <w:rPr>
      <w:rFonts w:cs="Times New Roman"/>
      <w:b/>
      <w:bCs/>
    </w:rPr>
  </w:style>
  <w:style w:type="paragraph" w:customStyle="1" w:styleId="box464472">
    <w:name w:val="box_464472"/>
    <w:basedOn w:val="Normal"/>
    <w:rsid w:val="004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etkatablice">
    <w:name w:val="Table Grid"/>
    <w:basedOn w:val="Obinatablica"/>
    <w:uiPriority w:val="59"/>
    <w:rsid w:val="006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uvlaka2">
    <w:name w:val="Body Text Indent 2.uvlaka 2"/>
    <w:basedOn w:val="Normal"/>
    <w:rsid w:val="003E5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7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red1@os-donja-stubica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jezanamezd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5AB30-EAEC-4EC0-945E-60B82692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Tajnik</cp:lastModifiedBy>
  <cp:revision>2</cp:revision>
  <cp:lastPrinted>2019-07-01T09:52:00Z</cp:lastPrinted>
  <dcterms:created xsi:type="dcterms:W3CDTF">2021-05-13T06:41:00Z</dcterms:created>
  <dcterms:modified xsi:type="dcterms:W3CDTF">2021-05-13T06:41:00Z</dcterms:modified>
</cp:coreProperties>
</file>